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 ___________________________________________________________, CPF nº_______________________, RG nº ___________________, DECLARO, para fins de participação no Edital [NOME OU NÚMERO DO EDITAL], que me autodeclaro: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pessoa negra, preta ou parda</w:t>
        <w:br w:type="textWrapping"/>
        <w:t xml:space="preserve">(  ) pessoa indígena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OU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-114297</wp:posOffset>
          </wp:positionH>
          <wp:positionV relativeFrom="paragraph">
            <wp:posOffset>-361946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-247647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Jicti12cyZ6gTMg0qQkq34aXg==">CgMxLjA4AHIhMXhLd3FZRkk5S09nNkNZTlF2UWdzbUozU2wzcGwza09L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