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 </w:t>
      </w:r>
    </w:p>
    <w:p w:rsidR="00000000" w:rsidDel="00000000" w:rsidP="00000000" w:rsidRDefault="00000000" w:rsidRPr="00000000" w14:paraId="00000003">
      <w:pP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TERMO DE PREMIAÇÃO CULTURAL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EDITAL Nº: ____________________________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CATEGORIA: ___________________________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AGENTE CULTURAL: ___________________________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 ___________________________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ENDEREÇO: ___________________________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REPRESENTANTE LEGAL, SE HOUVER: ___________________________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REPRESENTANTE LEGAL: ___________________________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DADOS BANCÁRIOS: ___________________________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VALOR DO PRÊMIO: R$ ___________________________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Pelo presente Termo de Premiação Cultural, o Município de ___________________________, por meio da Secretaria de ___________________________, concede ao agente cultural acima identificado o prêmio no valor de R$ ___________________________, referente ao Edital nº ___________________________.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prêmio possui natureza jurídica de doação sem encargo, sem estabelecimento de obrigações futuras, nos termos da Lei nº 14.903/2024, e tem por finalidade reconhecer relevante contribuição cultural já realizada pelo agente cultural.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agente cultural declara estar ciente de que: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I. O prêmio não exige execução futura de projeto;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II. O prêmio não exige prestação de contas financeira;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III. Permanece responsável pela veracidade das informações e documentos apresentados no processo de inscrição e habilitação;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IV. No caso de pessoa jurídica, o valor recebido deverá ser tratado conforme seu regime tributário próprio;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V. Este termo produz efeito de recibo do pagamento direto realizado pela Administração Pública.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Declaro, para os devidos fins, que recebi o valor acima indicado, referente à premiação cultural concedida no âmbito deste edital.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</w:t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AGENTE CULTURAL OU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-457197</wp:posOffset>
          </wp:positionV>
          <wp:extent cx="1706880" cy="7877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1768800</wp:posOffset>
          </wp:positionH>
          <wp:positionV relativeFrom="paragraph">
            <wp:posOffset>-342898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areVV/2mUO6uTs05yYPSZen8sg==">CgMxLjA4AHIhMW9LeFFXZkpCUmFuV29kaDM2VE9wVTM5SER0cV9HMzlv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